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62" w:rsidRPr="00B220EF" w:rsidRDefault="00387262" w:rsidP="00387262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7C1904">
        <w:rPr>
          <w:sz w:val="26"/>
          <w:szCs w:val="26"/>
        </w:rPr>
        <w:t>1</w:t>
      </w:r>
    </w:p>
    <w:p w:rsidR="00046A1B" w:rsidRPr="00046A1B" w:rsidRDefault="00046A1B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387262" w:rsidRPr="003A21EA" w:rsidRDefault="00387262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046A1B">
        <w:rPr>
          <w:sz w:val="26"/>
          <w:szCs w:val="26"/>
        </w:rPr>
        <w:t>ем</w:t>
      </w:r>
      <w:r>
        <w:rPr>
          <w:sz w:val="26"/>
          <w:szCs w:val="26"/>
        </w:rPr>
        <w:t xml:space="preserve">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  <w:r w:rsidRPr="008D623B">
        <w:rPr>
          <w:sz w:val="26"/>
          <w:szCs w:val="26"/>
        </w:rPr>
        <w:t xml:space="preserve"> </w:t>
      </w:r>
      <w:r w:rsidRPr="00E51B08">
        <w:rPr>
          <w:sz w:val="26"/>
          <w:szCs w:val="26"/>
        </w:rPr>
        <w:t xml:space="preserve">от </w:t>
      </w:r>
      <w:r w:rsidR="00EA2C02">
        <w:rPr>
          <w:sz w:val="26"/>
          <w:szCs w:val="26"/>
        </w:rPr>
        <w:t>29.04.2020</w:t>
      </w:r>
      <w:r>
        <w:rPr>
          <w:sz w:val="26"/>
          <w:szCs w:val="26"/>
        </w:rPr>
        <w:t xml:space="preserve"> №</w:t>
      </w:r>
      <w:r w:rsidR="00EA2C02">
        <w:rPr>
          <w:sz w:val="26"/>
          <w:szCs w:val="26"/>
        </w:rPr>
        <w:t xml:space="preserve"> 7/6</w:t>
      </w:r>
      <w:bookmarkStart w:id="0" w:name="_GoBack"/>
      <w:bookmarkEnd w:id="0"/>
      <w:r w:rsidR="00D7181D">
        <w:rPr>
          <w:sz w:val="26"/>
          <w:szCs w:val="26"/>
        </w:rPr>
        <w:t xml:space="preserve"> </w:t>
      </w:r>
    </w:p>
    <w:p w:rsidR="00387262" w:rsidRDefault="00387262" w:rsidP="00387262">
      <w:pPr>
        <w:rPr>
          <w:sz w:val="26"/>
          <w:szCs w:val="26"/>
        </w:rPr>
      </w:pPr>
    </w:p>
    <w:p w:rsidR="00E8404E" w:rsidRPr="008E414A" w:rsidRDefault="00E8404E" w:rsidP="00E8404E">
      <w:pPr>
        <w:pStyle w:val="4"/>
        <w:spacing w:before="0" w:after="0" w:line="240" w:lineRule="auto"/>
        <w:ind w:left="0"/>
        <w:rPr>
          <w:sz w:val="26"/>
          <w:szCs w:val="26"/>
        </w:rPr>
      </w:pPr>
      <w:r w:rsidRPr="00867DDA">
        <w:rPr>
          <w:sz w:val="26"/>
          <w:szCs w:val="26"/>
        </w:rPr>
        <w:t xml:space="preserve">Стимулирующий норматив финансирования первичной медико-санитарной помощи по медицинским организациям </w:t>
      </w:r>
      <w:r>
        <w:rPr>
          <w:sz w:val="26"/>
          <w:szCs w:val="26"/>
        </w:rPr>
        <w:t xml:space="preserve">за </w:t>
      </w:r>
      <w:r w:rsidR="0075438A">
        <w:rPr>
          <w:sz w:val="26"/>
          <w:szCs w:val="26"/>
        </w:rPr>
        <w:t>март</w:t>
      </w:r>
      <w:r w:rsidRPr="00867DDA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Pr="00E40A6D">
        <w:rPr>
          <w:sz w:val="26"/>
          <w:szCs w:val="26"/>
        </w:rPr>
        <w:t xml:space="preserve"> года:</w:t>
      </w:r>
    </w:p>
    <w:tbl>
      <w:tblPr>
        <w:tblW w:w="159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"/>
        <w:gridCol w:w="2568"/>
        <w:gridCol w:w="1249"/>
        <w:gridCol w:w="973"/>
        <w:gridCol w:w="1528"/>
        <w:gridCol w:w="1528"/>
        <w:gridCol w:w="1667"/>
        <w:gridCol w:w="834"/>
        <w:gridCol w:w="972"/>
        <w:gridCol w:w="811"/>
        <w:gridCol w:w="1418"/>
        <w:gridCol w:w="2044"/>
      </w:tblGrid>
      <w:tr w:rsidR="00E8404E" w:rsidRPr="001449F7" w:rsidTr="006E04D5">
        <w:trPr>
          <w:trHeight w:val="280"/>
          <w:tblHeader/>
        </w:trPr>
        <w:tc>
          <w:tcPr>
            <w:tcW w:w="342" w:type="dxa"/>
            <w:vMerge w:val="restart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№ </w:t>
            </w:r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п</w:t>
            </w:r>
            <w:proofErr w:type="gramEnd"/>
            <w:r w:rsidRPr="001449F7">
              <w:rPr>
                <w:sz w:val="18"/>
                <w:szCs w:val="18"/>
              </w:rPr>
              <w:t>/п</w:t>
            </w:r>
          </w:p>
        </w:tc>
        <w:tc>
          <w:tcPr>
            <w:tcW w:w="2568" w:type="dxa"/>
            <w:vMerge w:val="restart"/>
          </w:tcPr>
          <w:p w:rsidR="00E8404E" w:rsidRPr="001449F7" w:rsidRDefault="00E8404E" w:rsidP="00A13E61">
            <w:pPr>
              <w:ind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6945" w:type="dxa"/>
            <w:gridSpan w:val="5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Итого баллов</w:t>
            </w:r>
          </w:p>
          <w:p w:rsidR="00E8404E" w:rsidRPr="002A756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Бфакт</w:t>
            </w:r>
            <w:proofErr w:type="spellEnd"/>
          </w:p>
          <w:p w:rsidR="00E8404E" w:rsidRPr="002A756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Pr="002A756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Pr="002A756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(гр8=гр3+</w:t>
            </w:r>
            <w:proofErr w:type="gramEnd"/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Pr="001449F7">
              <w:rPr>
                <w:sz w:val="18"/>
                <w:szCs w:val="18"/>
              </w:rPr>
              <w:t>4</w:t>
            </w:r>
            <w:proofErr w:type="gramEnd"/>
            <w:r w:rsidRPr="001449F7">
              <w:rPr>
                <w:sz w:val="18"/>
                <w:szCs w:val="18"/>
              </w:rPr>
              <w:t>+гр5+ гр6+гр7)</w:t>
            </w:r>
          </w:p>
        </w:tc>
        <w:tc>
          <w:tcPr>
            <w:tcW w:w="972" w:type="dxa"/>
            <w:vMerge w:val="restart"/>
          </w:tcPr>
          <w:p w:rsidR="00E8404E" w:rsidRPr="001449F7" w:rsidRDefault="00E8404E" w:rsidP="00A13E61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Макси-</w:t>
            </w:r>
          </w:p>
          <w:p w:rsidR="00E8404E" w:rsidRPr="001449F7" w:rsidRDefault="00E8404E" w:rsidP="00A13E61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мальное</w:t>
            </w:r>
            <w:proofErr w:type="spellEnd"/>
            <w:r w:rsidRPr="001449F7">
              <w:rPr>
                <w:sz w:val="18"/>
                <w:szCs w:val="18"/>
              </w:rPr>
              <w:t xml:space="preserve"> количество баллов</w:t>
            </w:r>
          </w:p>
          <w:p w:rsidR="00E8404E" w:rsidRPr="001449F7" w:rsidRDefault="00E8404E" w:rsidP="00A13E61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811" w:type="dxa"/>
            <w:vMerge w:val="restart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1449F7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ОК</w:t>
            </w:r>
            <w:proofErr w:type="gramStart"/>
            <w:r w:rsidRPr="001449F7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E8404E" w:rsidRDefault="00E8404E" w:rsidP="00A13E61">
            <w:pPr>
              <w:jc w:val="center"/>
              <w:rPr>
                <w:sz w:val="18"/>
                <w:szCs w:val="18"/>
              </w:rPr>
            </w:pPr>
          </w:p>
          <w:p w:rsidR="00E8404E" w:rsidRDefault="00E8404E" w:rsidP="00A13E61">
            <w:pPr>
              <w:jc w:val="center"/>
              <w:rPr>
                <w:sz w:val="18"/>
                <w:szCs w:val="18"/>
              </w:rPr>
            </w:pPr>
          </w:p>
          <w:p w:rsidR="00E8404E" w:rsidRDefault="00E8404E" w:rsidP="00A13E61">
            <w:pPr>
              <w:jc w:val="center"/>
              <w:rPr>
                <w:sz w:val="18"/>
                <w:szCs w:val="18"/>
              </w:rPr>
            </w:pPr>
          </w:p>
          <w:p w:rsidR="00E8404E" w:rsidRPr="001449F7" w:rsidRDefault="00E8404E" w:rsidP="00A13E61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гр10=</w:t>
            </w:r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гр8/гр</w:t>
            </w:r>
            <w:proofErr w:type="gramStart"/>
            <w:r w:rsidRPr="001449F7">
              <w:rPr>
                <w:sz w:val="18"/>
                <w:szCs w:val="18"/>
              </w:rPr>
              <w:t>9</w:t>
            </w:r>
            <w:proofErr w:type="gramEnd"/>
          </w:p>
        </w:tc>
        <w:tc>
          <w:tcPr>
            <w:tcW w:w="1418" w:type="dxa"/>
            <w:vMerge w:val="restart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Адаптированный базовый</w:t>
            </w:r>
            <w:r w:rsidRPr="001449F7">
              <w:rPr>
                <w:sz w:val="18"/>
                <w:szCs w:val="18"/>
              </w:rPr>
              <w:br/>
              <w:t>НФ ПМСП</w:t>
            </w:r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  <w:lang w:val="en-US"/>
              </w:rPr>
              <w:t>k</w:t>
            </w:r>
            <w:r w:rsidRPr="001449F7">
              <w:rPr>
                <w:sz w:val="18"/>
                <w:szCs w:val="18"/>
              </w:rPr>
              <w:t>-месяц*</w:t>
            </w:r>
          </w:p>
        </w:tc>
        <w:tc>
          <w:tcPr>
            <w:tcW w:w="2044" w:type="dxa"/>
            <w:vMerge w:val="restart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Сумма</w:t>
            </w:r>
          </w:p>
          <w:p w:rsidR="00E8404E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стимулирующих </w:t>
            </w:r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выплат, руб.</w:t>
            </w:r>
          </w:p>
          <w:p w:rsidR="00E8404E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гр12=гр10*</w:t>
            </w:r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(гр1</w:t>
            </w:r>
            <w:r w:rsidRPr="001449F7">
              <w:rPr>
                <w:sz w:val="18"/>
                <w:szCs w:val="18"/>
                <w:lang w:val="en-US"/>
              </w:rPr>
              <w:t>1</w:t>
            </w:r>
            <w:r w:rsidRPr="001449F7">
              <w:rPr>
                <w:sz w:val="18"/>
                <w:szCs w:val="18"/>
              </w:rPr>
              <w:t>*</w:t>
            </w:r>
            <w:r w:rsidRPr="001449F7">
              <w:rPr>
                <w:sz w:val="18"/>
                <w:szCs w:val="18"/>
                <w:lang w:val="en-US"/>
              </w:rPr>
              <w:t>11,11%</w:t>
            </w:r>
            <w:r w:rsidRPr="001449F7">
              <w:rPr>
                <w:sz w:val="18"/>
                <w:szCs w:val="18"/>
              </w:rPr>
              <w:t>)</w:t>
            </w:r>
          </w:p>
        </w:tc>
      </w:tr>
      <w:tr w:rsidR="00E8404E" w:rsidRPr="001449F7" w:rsidTr="006E04D5">
        <w:trPr>
          <w:trHeight w:val="1293"/>
          <w:tblHeader/>
        </w:trPr>
        <w:tc>
          <w:tcPr>
            <w:tcW w:w="342" w:type="dxa"/>
            <w:vMerge/>
          </w:tcPr>
          <w:p w:rsidR="00E8404E" w:rsidRPr="001449F7" w:rsidRDefault="00E8404E" w:rsidP="00A13E61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568" w:type="dxa"/>
            <w:vMerge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Уровень выполнения фактических показ</w:t>
            </w:r>
            <w:r>
              <w:rPr>
                <w:sz w:val="18"/>
                <w:szCs w:val="18"/>
              </w:rPr>
              <w:t xml:space="preserve">ателей к </w:t>
            </w:r>
            <w:proofErr w:type="gramStart"/>
            <w:r>
              <w:rPr>
                <w:sz w:val="18"/>
                <w:szCs w:val="18"/>
              </w:rPr>
              <w:t>плановым</w:t>
            </w:r>
            <w:proofErr w:type="gramEnd"/>
            <w:r>
              <w:rPr>
                <w:sz w:val="18"/>
                <w:szCs w:val="18"/>
              </w:rPr>
              <w:t xml:space="preserve"> в амбулаторных</w:t>
            </w:r>
            <w:r w:rsidRPr="001449F7">
              <w:rPr>
                <w:sz w:val="18"/>
                <w:szCs w:val="18"/>
              </w:rPr>
              <w:t xml:space="preserve"> условиях</w:t>
            </w:r>
          </w:p>
        </w:tc>
        <w:tc>
          <w:tcPr>
            <w:tcW w:w="973" w:type="dxa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1449F7">
              <w:rPr>
                <w:sz w:val="18"/>
                <w:szCs w:val="18"/>
              </w:rPr>
              <w:t>обосно</w:t>
            </w:r>
            <w:proofErr w:type="spellEnd"/>
            <w:r w:rsidRPr="001449F7">
              <w:rPr>
                <w:sz w:val="18"/>
                <w:szCs w:val="18"/>
              </w:rPr>
              <w:t>-ванных</w:t>
            </w:r>
            <w:proofErr w:type="gramEnd"/>
            <w:r w:rsidRPr="001449F7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28" w:type="dxa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28" w:type="dxa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1449F7">
              <w:rPr>
                <w:sz w:val="18"/>
                <w:szCs w:val="18"/>
              </w:rPr>
              <w:t>прикрепленного</w:t>
            </w:r>
            <w:proofErr w:type="gramEnd"/>
            <w:r w:rsidRPr="001449F7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667" w:type="dxa"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1449F7">
              <w:rPr>
                <w:sz w:val="18"/>
                <w:szCs w:val="18"/>
              </w:rPr>
              <w:t>пп взр</w:t>
            </w:r>
            <w:proofErr w:type="gramEnd"/>
            <w:r w:rsidRPr="001449F7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E8404E" w:rsidRPr="001449F7" w:rsidRDefault="00E8404E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8404E" w:rsidRPr="001449F7" w:rsidRDefault="00E8404E" w:rsidP="00A13E6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044" w:type="dxa"/>
            <w:vMerge/>
          </w:tcPr>
          <w:p w:rsidR="00E8404E" w:rsidRPr="001449F7" w:rsidRDefault="00E8404E" w:rsidP="00A13E6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E8404E" w:rsidRPr="001449F7" w:rsidTr="006E04D5">
        <w:trPr>
          <w:trHeight w:val="260"/>
        </w:trPr>
        <w:tc>
          <w:tcPr>
            <w:tcW w:w="342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1</w:t>
            </w:r>
          </w:p>
        </w:tc>
        <w:tc>
          <w:tcPr>
            <w:tcW w:w="2568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4</w:t>
            </w:r>
          </w:p>
        </w:tc>
        <w:tc>
          <w:tcPr>
            <w:tcW w:w="1528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5</w:t>
            </w:r>
          </w:p>
        </w:tc>
        <w:tc>
          <w:tcPr>
            <w:tcW w:w="1528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667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34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2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11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8404E" w:rsidRPr="001449F7" w:rsidRDefault="00E8404E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044" w:type="dxa"/>
            <w:noWrap/>
            <w:vAlign w:val="center"/>
          </w:tcPr>
          <w:p w:rsidR="00E8404E" w:rsidRPr="001449F7" w:rsidRDefault="00E8404E" w:rsidP="00A13E61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2</w:t>
            </w:r>
          </w:p>
        </w:tc>
      </w:tr>
      <w:tr w:rsidR="0075438A" w:rsidRPr="001449F7" w:rsidTr="0075438A">
        <w:trPr>
          <w:trHeight w:val="260"/>
        </w:trPr>
        <w:tc>
          <w:tcPr>
            <w:tcW w:w="342" w:type="dxa"/>
          </w:tcPr>
          <w:p w:rsidR="0075438A" w:rsidRPr="001449F7" w:rsidRDefault="0075438A" w:rsidP="00A13E61">
            <w:pPr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1</w:t>
            </w:r>
          </w:p>
        </w:tc>
        <w:tc>
          <w:tcPr>
            <w:tcW w:w="2568" w:type="dxa"/>
          </w:tcPr>
          <w:p w:rsidR="0075438A" w:rsidRPr="00F777AF" w:rsidRDefault="0075438A" w:rsidP="00A13E61">
            <w:r w:rsidRPr="00F777AF">
              <w:t>ЧУЗ «КБ «РЖД-Медицина»  г. Киров»</w:t>
            </w:r>
          </w:p>
        </w:tc>
        <w:tc>
          <w:tcPr>
            <w:tcW w:w="1249" w:type="dxa"/>
            <w:vAlign w:val="bottom"/>
          </w:tcPr>
          <w:p w:rsidR="0075438A" w:rsidRPr="00EF3059" w:rsidRDefault="0075438A" w:rsidP="0075438A">
            <w:pPr>
              <w:jc w:val="center"/>
            </w:pPr>
            <w:r w:rsidRPr="00EF3059">
              <w:t>2</w:t>
            </w:r>
          </w:p>
        </w:tc>
        <w:tc>
          <w:tcPr>
            <w:tcW w:w="973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3</w:t>
            </w:r>
          </w:p>
        </w:tc>
        <w:tc>
          <w:tcPr>
            <w:tcW w:w="1667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3</w:t>
            </w:r>
          </w:p>
        </w:tc>
        <w:tc>
          <w:tcPr>
            <w:tcW w:w="834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9</w:t>
            </w:r>
          </w:p>
        </w:tc>
        <w:tc>
          <w:tcPr>
            <w:tcW w:w="972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13</w:t>
            </w:r>
          </w:p>
        </w:tc>
        <w:tc>
          <w:tcPr>
            <w:tcW w:w="811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0,692</w:t>
            </w:r>
          </w:p>
        </w:tc>
        <w:tc>
          <w:tcPr>
            <w:tcW w:w="141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1300605,00</w:t>
            </w:r>
          </w:p>
        </w:tc>
        <w:tc>
          <w:tcPr>
            <w:tcW w:w="2044" w:type="dxa"/>
            <w:noWrap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99992,06</w:t>
            </w:r>
          </w:p>
        </w:tc>
      </w:tr>
      <w:tr w:rsidR="0075438A" w:rsidRPr="001449F7" w:rsidTr="0075438A">
        <w:trPr>
          <w:trHeight w:val="260"/>
        </w:trPr>
        <w:tc>
          <w:tcPr>
            <w:tcW w:w="342" w:type="dxa"/>
          </w:tcPr>
          <w:p w:rsidR="0075438A" w:rsidRPr="001449F7" w:rsidRDefault="0075438A" w:rsidP="00A13E61">
            <w:pPr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2</w:t>
            </w:r>
          </w:p>
        </w:tc>
        <w:tc>
          <w:tcPr>
            <w:tcW w:w="2568" w:type="dxa"/>
          </w:tcPr>
          <w:p w:rsidR="0075438A" w:rsidRPr="00F777AF" w:rsidRDefault="0075438A" w:rsidP="00A13E61">
            <w:r w:rsidRPr="00F777AF">
              <w:t>ФБУЗ «МСЧ № 52» ФМБА России</w:t>
            </w:r>
          </w:p>
        </w:tc>
        <w:tc>
          <w:tcPr>
            <w:tcW w:w="1249" w:type="dxa"/>
            <w:vAlign w:val="bottom"/>
          </w:tcPr>
          <w:p w:rsidR="0075438A" w:rsidRPr="00EF3059" w:rsidRDefault="0075438A" w:rsidP="0075438A">
            <w:pPr>
              <w:jc w:val="center"/>
            </w:pPr>
            <w:r w:rsidRPr="00EF3059">
              <w:t>2</w:t>
            </w:r>
          </w:p>
        </w:tc>
        <w:tc>
          <w:tcPr>
            <w:tcW w:w="973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3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2</w:t>
            </w:r>
          </w:p>
        </w:tc>
        <w:tc>
          <w:tcPr>
            <w:tcW w:w="1667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3</w:t>
            </w:r>
          </w:p>
        </w:tc>
        <w:tc>
          <w:tcPr>
            <w:tcW w:w="834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11</w:t>
            </w:r>
          </w:p>
        </w:tc>
        <w:tc>
          <w:tcPr>
            <w:tcW w:w="972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13</w:t>
            </w:r>
          </w:p>
        </w:tc>
        <w:tc>
          <w:tcPr>
            <w:tcW w:w="811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0,846</w:t>
            </w:r>
          </w:p>
        </w:tc>
        <w:tc>
          <w:tcPr>
            <w:tcW w:w="141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1921643,10</w:t>
            </w:r>
          </w:p>
        </w:tc>
        <w:tc>
          <w:tcPr>
            <w:tcW w:w="2044" w:type="dxa"/>
            <w:noWrap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180616,39</w:t>
            </w:r>
          </w:p>
        </w:tc>
      </w:tr>
      <w:tr w:rsidR="0075438A" w:rsidRPr="001449F7" w:rsidTr="0075438A">
        <w:trPr>
          <w:trHeight w:val="260"/>
        </w:trPr>
        <w:tc>
          <w:tcPr>
            <w:tcW w:w="342" w:type="dxa"/>
          </w:tcPr>
          <w:p w:rsidR="0075438A" w:rsidRPr="001449F7" w:rsidRDefault="0075438A" w:rsidP="00A13E61">
            <w:pPr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3</w:t>
            </w:r>
          </w:p>
        </w:tc>
        <w:tc>
          <w:tcPr>
            <w:tcW w:w="2568" w:type="dxa"/>
          </w:tcPr>
          <w:p w:rsidR="0075438A" w:rsidRPr="00F777AF" w:rsidRDefault="0075438A" w:rsidP="00A13E61">
            <w:r w:rsidRPr="00F777AF">
              <w:t>ФКУЗ МСЧ № 43 ФСИН России</w:t>
            </w:r>
          </w:p>
        </w:tc>
        <w:tc>
          <w:tcPr>
            <w:tcW w:w="1249" w:type="dxa"/>
            <w:vAlign w:val="bottom"/>
          </w:tcPr>
          <w:p w:rsidR="0075438A" w:rsidRPr="00EF3059" w:rsidRDefault="0075438A" w:rsidP="0075438A">
            <w:pPr>
              <w:jc w:val="center"/>
            </w:pPr>
            <w:r w:rsidRPr="00EF3059">
              <w:t>0</w:t>
            </w:r>
          </w:p>
        </w:tc>
        <w:tc>
          <w:tcPr>
            <w:tcW w:w="973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</w:t>
            </w:r>
          </w:p>
        </w:tc>
        <w:tc>
          <w:tcPr>
            <w:tcW w:w="1667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</w:t>
            </w:r>
          </w:p>
        </w:tc>
        <w:tc>
          <w:tcPr>
            <w:tcW w:w="834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</w:t>
            </w:r>
          </w:p>
        </w:tc>
        <w:tc>
          <w:tcPr>
            <w:tcW w:w="972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13</w:t>
            </w:r>
          </w:p>
        </w:tc>
        <w:tc>
          <w:tcPr>
            <w:tcW w:w="811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0,077</w:t>
            </w:r>
          </w:p>
        </w:tc>
        <w:tc>
          <w:tcPr>
            <w:tcW w:w="141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0,00</w:t>
            </w:r>
          </w:p>
        </w:tc>
        <w:tc>
          <w:tcPr>
            <w:tcW w:w="2044" w:type="dxa"/>
            <w:noWrap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0,00</w:t>
            </w:r>
          </w:p>
        </w:tc>
      </w:tr>
      <w:tr w:rsidR="0075438A" w:rsidRPr="001449F7" w:rsidTr="0075438A">
        <w:trPr>
          <w:trHeight w:val="260"/>
        </w:trPr>
        <w:tc>
          <w:tcPr>
            <w:tcW w:w="342" w:type="dxa"/>
          </w:tcPr>
          <w:p w:rsidR="0075438A" w:rsidRPr="001449F7" w:rsidRDefault="0075438A" w:rsidP="00A13E61">
            <w:pPr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568" w:type="dxa"/>
          </w:tcPr>
          <w:p w:rsidR="0075438A" w:rsidRPr="00F777AF" w:rsidRDefault="0075438A" w:rsidP="00A13E61">
            <w:r w:rsidRPr="00F777AF">
              <w:t xml:space="preserve">ФГБОУ </w:t>
            </w:r>
            <w:proofErr w:type="gramStart"/>
            <w:r w:rsidRPr="00F777AF">
              <w:t>ВО</w:t>
            </w:r>
            <w:proofErr w:type="gramEnd"/>
            <w:r w:rsidRPr="00F777AF">
              <w:t xml:space="preserve"> Кировский ГМУ Минздрава России</w:t>
            </w:r>
          </w:p>
        </w:tc>
        <w:tc>
          <w:tcPr>
            <w:tcW w:w="1249" w:type="dxa"/>
            <w:vAlign w:val="bottom"/>
          </w:tcPr>
          <w:p w:rsidR="0075438A" w:rsidRPr="00EF3059" w:rsidRDefault="0075438A" w:rsidP="0075438A">
            <w:pPr>
              <w:jc w:val="center"/>
            </w:pPr>
            <w:r w:rsidRPr="00EF3059">
              <w:t>3</w:t>
            </w:r>
          </w:p>
        </w:tc>
        <w:tc>
          <w:tcPr>
            <w:tcW w:w="973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3</w:t>
            </w:r>
          </w:p>
        </w:tc>
        <w:tc>
          <w:tcPr>
            <w:tcW w:w="1667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3</w:t>
            </w:r>
          </w:p>
        </w:tc>
        <w:tc>
          <w:tcPr>
            <w:tcW w:w="834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10</w:t>
            </w:r>
          </w:p>
        </w:tc>
        <w:tc>
          <w:tcPr>
            <w:tcW w:w="972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13</w:t>
            </w:r>
          </w:p>
        </w:tc>
        <w:tc>
          <w:tcPr>
            <w:tcW w:w="811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0,769</w:t>
            </w:r>
          </w:p>
        </w:tc>
        <w:tc>
          <w:tcPr>
            <w:tcW w:w="141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108038,90</w:t>
            </w:r>
          </w:p>
        </w:tc>
        <w:tc>
          <w:tcPr>
            <w:tcW w:w="2044" w:type="dxa"/>
            <w:noWrap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9230,40</w:t>
            </w:r>
          </w:p>
        </w:tc>
      </w:tr>
      <w:tr w:rsidR="0075438A" w:rsidRPr="001449F7" w:rsidTr="0075438A">
        <w:trPr>
          <w:trHeight w:val="260"/>
        </w:trPr>
        <w:tc>
          <w:tcPr>
            <w:tcW w:w="342" w:type="dxa"/>
          </w:tcPr>
          <w:p w:rsidR="0075438A" w:rsidRPr="001449F7" w:rsidRDefault="0075438A" w:rsidP="00A13E61">
            <w:pPr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568" w:type="dxa"/>
          </w:tcPr>
          <w:p w:rsidR="0075438A" w:rsidRPr="00F777AF" w:rsidRDefault="0075438A" w:rsidP="00A13E61">
            <w:r w:rsidRPr="00F777AF">
              <w:t>КОГБУЗ «Кировский клинико-диагностический центр»</w:t>
            </w:r>
          </w:p>
        </w:tc>
        <w:tc>
          <w:tcPr>
            <w:tcW w:w="1249" w:type="dxa"/>
            <w:vAlign w:val="bottom"/>
          </w:tcPr>
          <w:p w:rsidR="0075438A" w:rsidRPr="00EF3059" w:rsidRDefault="0075438A" w:rsidP="0075438A">
            <w:pPr>
              <w:jc w:val="center"/>
            </w:pPr>
            <w:r w:rsidRPr="00EF3059">
              <w:t>3</w:t>
            </w:r>
          </w:p>
        </w:tc>
        <w:tc>
          <w:tcPr>
            <w:tcW w:w="973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3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2</w:t>
            </w:r>
          </w:p>
        </w:tc>
        <w:tc>
          <w:tcPr>
            <w:tcW w:w="1667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3</w:t>
            </w:r>
          </w:p>
        </w:tc>
        <w:tc>
          <w:tcPr>
            <w:tcW w:w="834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11</w:t>
            </w:r>
          </w:p>
        </w:tc>
        <w:tc>
          <w:tcPr>
            <w:tcW w:w="972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13</w:t>
            </w:r>
          </w:p>
        </w:tc>
        <w:tc>
          <w:tcPr>
            <w:tcW w:w="811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0,846</w:t>
            </w:r>
          </w:p>
        </w:tc>
        <w:tc>
          <w:tcPr>
            <w:tcW w:w="141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15533709,88</w:t>
            </w:r>
          </w:p>
        </w:tc>
        <w:tc>
          <w:tcPr>
            <w:tcW w:w="2044" w:type="dxa"/>
            <w:noWrap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1460022,70</w:t>
            </w:r>
          </w:p>
        </w:tc>
      </w:tr>
      <w:tr w:rsidR="0075438A" w:rsidRPr="001449F7" w:rsidTr="0075438A">
        <w:trPr>
          <w:trHeight w:val="260"/>
        </w:trPr>
        <w:tc>
          <w:tcPr>
            <w:tcW w:w="342" w:type="dxa"/>
          </w:tcPr>
          <w:p w:rsidR="0075438A" w:rsidRPr="001449F7" w:rsidRDefault="0075438A" w:rsidP="00A13E61">
            <w:pPr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568" w:type="dxa"/>
          </w:tcPr>
          <w:p w:rsidR="0075438A" w:rsidRPr="00F777AF" w:rsidRDefault="0075438A" w:rsidP="00A13E61">
            <w:r w:rsidRPr="00F777AF">
              <w:t>КОГБУЗ «Детский диагностический центр»</w:t>
            </w:r>
          </w:p>
        </w:tc>
        <w:tc>
          <w:tcPr>
            <w:tcW w:w="1249" w:type="dxa"/>
            <w:vAlign w:val="bottom"/>
          </w:tcPr>
          <w:p w:rsidR="0075438A" w:rsidRDefault="0075438A" w:rsidP="0075438A">
            <w:pPr>
              <w:jc w:val="center"/>
            </w:pPr>
            <w:r w:rsidRPr="00EF3059">
              <w:t>3</w:t>
            </w:r>
          </w:p>
        </w:tc>
        <w:tc>
          <w:tcPr>
            <w:tcW w:w="973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2</w:t>
            </w:r>
          </w:p>
        </w:tc>
        <w:tc>
          <w:tcPr>
            <w:tcW w:w="152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х</w:t>
            </w:r>
          </w:p>
        </w:tc>
        <w:tc>
          <w:tcPr>
            <w:tcW w:w="1667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3</w:t>
            </w:r>
          </w:p>
        </w:tc>
        <w:tc>
          <w:tcPr>
            <w:tcW w:w="834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9</w:t>
            </w:r>
          </w:p>
        </w:tc>
        <w:tc>
          <w:tcPr>
            <w:tcW w:w="972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10</w:t>
            </w:r>
          </w:p>
        </w:tc>
        <w:tc>
          <w:tcPr>
            <w:tcW w:w="811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0,900</w:t>
            </w:r>
          </w:p>
        </w:tc>
        <w:tc>
          <w:tcPr>
            <w:tcW w:w="1418" w:type="dxa"/>
            <w:vAlign w:val="bottom"/>
          </w:tcPr>
          <w:p w:rsidR="0075438A" w:rsidRPr="00B00AC0" w:rsidRDefault="0075438A" w:rsidP="0075438A">
            <w:pPr>
              <w:jc w:val="center"/>
            </w:pPr>
            <w:r w:rsidRPr="00B00AC0">
              <w:t>23963773,89</w:t>
            </w:r>
          </w:p>
        </w:tc>
        <w:tc>
          <w:tcPr>
            <w:tcW w:w="2044" w:type="dxa"/>
            <w:noWrap/>
            <w:vAlign w:val="bottom"/>
          </w:tcPr>
          <w:p w:rsidR="0075438A" w:rsidRDefault="0075438A" w:rsidP="0075438A">
            <w:pPr>
              <w:jc w:val="center"/>
            </w:pPr>
            <w:r w:rsidRPr="00B00AC0">
              <w:t>2396137,75</w:t>
            </w:r>
          </w:p>
        </w:tc>
      </w:tr>
    </w:tbl>
    <w:p w:rsidR="00D76624" w:rsidRDefault="00D76624"/>
    <w:sectPr w:rsidR="00D76624" w:rsidSect="00387262">
      <w:pgSz w:w="16838" w:h="11906" w:orient="landscape"/>
      <w:pgMar w:top="720" w:right="539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62"/>
    <w:rsid w:val="00046A1B"/>
    <w:rsid w:val="000B65FD"/>
    <w:rsid w:val="001104D5"/>
    <w:rsid w:val="0023300C"/>
    <w:rsid w:val="002833DA"/>
    <w:rsid w:val="002E7DA4"/>
    <w:rsid w:val="00370A60"/>
    <w:rsid w:val="00387262"/>
    <w:rsid w:val="00475A38"/>
    <w:rsid w:val="004A23DB"/>
    <w:rsid w:val="00657D0F"/>
    <w:rsid w:val="006C1436"/>
    <w:rsid w:val="006C6DED"/>
    <w:rsid w:val="006E04D5"/>
    <w:rsid w:val="0070194A"/>
    <w:rsid w:val="0075438A"/>
    <w:rsid w:val="007C1904"/>
    <w:rsid w:val="00941025"/>
    <w:rsid w:val="00B64786"/>
    <w:rsid w:val="00B87089"/>
    <w:rsid w:val="00C0404E"/>
    <w:rsid w:val="00C10A82"/>
    <w:rsid w:val="00C23526"/>
    <w:rsid w:val="00D7181D"/>
    <w:rsid w:val="00D76624"/>
    <w:rsid w:val="00DC2198"/>
    <w:rsid w:val="00E34036"/>
    <w:rsid w:val="00E8404E"/>
    <w:rsid w:val="00EA2C02"/>
    <w:rsid w:val="00EB4338"/>
    <w:rsid w:val="00FC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4</cp:revision>
  <cp:lastPrinted>2020-03-20T09:50:00Z</cp:lastPrinted>
  <dcterms:created xsi:type="dcterms:W3CDTF">2020-03-25T14:43:00Z</dcterms:created>
  <dcterms:modified xsi:type="dcterms:W3CDTF">2020-04-30T07:50:00Z</dcterms:modified>
</cp:coreProperties>
</file>